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5E" w:rsidRPr="00603E5E" w:rsidRDefault="00603E5E" w:rsidP="00603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603E5E" w:rsidRDefault="00603E5E" w:rsidP="00603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отчёту о результатах контрольной деятельности сектора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3E5E" w:rsidRDefault="00603E5E" w:rsidP="00603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муниципальному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</w:p>
    <w:p w:rsidR="00603E5E" w:rsidRDefault="00603E5E" w:rsidP="00603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Баяндаевский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3E5E" w:rsidRDefault="00603E5E" w:rsidP="00603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</w:t>
      </w:r>
      <w:r w:rsidR="0011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603E5E" w:rsidRPr="00603E5E" w:rsidRDefault="00603E5E" w:rsidP="00603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E5E" w:rsidRDefault="00603E5E" w:rsidP="00603E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 муниципальному 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   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</w:p>
    <w:p w:rsidR="00603E5E" w:rsidRPr="00603E5E" w:rsidRDefault="00603E5E" w:rsidP="00603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Баяндаевский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Сектор) осуществляет контроль в финансово-бюджетной сфере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полномочиями, определенными статьей 269.2 «Бюджетного Кодекса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 от 31.07.1998 N 145-ФЗ, частью 8 статьи 99 Федерального закона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05.04.2013 N 44-ФЗ «О контрактной системе в сфере закупок товаров, работ, услуг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государственных и муниципальных нужд» (далее - Закон N 44-ФЗ).</w:t>
      </w:r>
      <w:proofErr w:type="gramEnd"/>
    </w:p>
    <w:p w:rsidR="00603E5E" w:rsidRPr="00603E5E" w:rsidRDefault="00603E5E" w:rsidP="00603E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Штатная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вакантные</w:t>
      </w:r>
    </w:p>
    <w:p w:rsidR="00603E5E" w:rsidRDefault="00603E5E" w:rsidP="00603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отсутствуют. Для проведения своей деятельности Сектор обеспечен необходимыми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материальными и техническими ресурсами. </w:t>
      </w:r>
    </w:p>
    <w:p w:rsidR="00603E5E" w:rsidRPr="00331C33" w:rsidRDefault="00603E5E" w:rsidP="00603E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proofErr w:type="gramStart"/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финансовых средств, выделенных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отчетном периоде на содержание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Сектора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</w:t>
      </w:r>
      <w:proofErr w:type="gramEnd"/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C33" w:rsidRPr="00331C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4251">
        <w:rPr>
          <w:rFonts w:ascii="Times New Roman" w:eastAsia="Times New Roman" w:hAnsi="Times New Roman" w:cs="Times New Roman"/>
          <w:sz w:val="28"/>
          <w:szCs w:val="28"/>
          <w:lang w:eastAsia="ru-RU"/>
        </w:rPr>
        <w:t> 394,0</w:t>
      </w:r>
      <w:r w:rsidR="00331C33" w:rsidRPr="0033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 рублей.   </w:t>
      </w:r>
    </w:p>
    <w:p w:rsidR="00603E5E" w:rsidRPr="00603E5E" w:rsidRDefault="00603E5E" w:rsidP="00603E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связанные с привлечением для проведения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 иных организаций, независимых экспертов, не осуществлялись.</w:t>
      </w:r>
    </w:p>
    <w:p w:rsidR="00D04B67" w:rsidRPr="00603E5E" w:rsidRDefault="00D04B67" w:rsidP="001938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Получателями бюджетных средств бюджета района и бюджетов поселений являются 68 муниципальных учреждений.</w:t>
      </w:r>
    </w:p>
    <w:p w:rsidR="00603E5E" w:rsidRDefault="00D04B67" w:rsidP="00D04B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 контрольных мероприятий выполнены в полном объеме.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E5E"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Сектором проведено </w:t>
      </w:r>
      <w:r w:rsidR="0019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04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9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контрольных мероприятий, и</w:t>
      </w:r>
      <w:r w:rsidR="00603E5E"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них плановых </w:t>
      </w:r>
      <w:r w:rsidR="0019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03E5E"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04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9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4B67" w:rsidRDefault="00D04B67" w:rsidP="00603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Проверками было </w:t>
      </w:r>
      <w:r w:rsidRPr="00826B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</w:t>
      </w:r>
      <w:r w:rsidR="00AF4CF4" w:rsidRPr="0082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B42" w:rsidRPr="0082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 </w:t>
      </w:r>
      <w:r w:rsidR="00AF4CF4" w:rsidRPr="0082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не </w:t>
      </w:r>
      <w:proofErr w:type="gramStart"/>
      <w:r w:rsidR="00AF4CF4" w:rsidRPr="00826B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суммовые</w:t>
      </w:r>
      <w:proofErr w:type="gramEnd"/>
      <w:r w:rsidR="00AF4CF4" w:rsidRPr="0082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2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 нарушений на сумму </w:t>
      </w:r>
      <w:r w:rsidR="00826B42" w:rsidRPr="00826B42">
        <w:rPr>
          <w:rFonts w:ascii="Times New Roman" w:eastAsia="Times New Roman" w:hAnsi="Times New Roman" w:cs="Times New Roman"/>
          <w:sz w:val="28"/>
          <w:szCs w:val="28"/>
          <w:lang w:eastAsia="ru-RU"/>
        </w:rPr>
        <w:t>1748,3</w:t>
      </w:r>
      <w:r w:rsidRPr="0082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bookmarkStart w:id="0" w:name="_GoBack"/>
      <w:bookmarkEnd w:id="0"/>
      <w:r w:rsidRPr="0082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лей. </w:t>
      </w:r>
    </w:p>
    <w:p w:rsidR="00603E5E" w:rsidRPr="00603E5E" w:rsidRDefault="00AF4CF4" w:rsidP="00FF5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 целью реализации</w:t>
      </w:r>
      <w:r w:rsidR="00FF5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 контрольных мероприятий, р</w:t>
      </w:r>
      <w:r w:rsidR="00603E5E"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уководителям объектов контроля направлены </w:t>
      </w:r>
      <w:r w:rsidR="0023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F5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представлений, </w:t>
      </w:r>
      <w:r w:rsidR="00603E5E"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 требования по устранению выявленных нарушений и недостатков, указанных</w:t>
      </w:r>
      <w:r w:rsidR="00FF5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E5E"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актах по результатам контрольных мероприятий для принятия мер по их устранению и</w:t>
      </w:r>
      <w:r w:rsidR="00FF5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E5E"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недопущению в дальнейшей работе, с конкретными сроками принятия мер по устранению</w:t>
      </w:r>
      <w:r w:rsidR="00FF5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E5E"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и недостатков.</w:t>
      </w:r>
    </w:p>
    <w:p w:rsidR="00603E5E" w:rsidRPr="00603E5E" w:rsidRDefault="00603E5E" w:rsidP="000F74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Сектором материалы в правоохранительные органы, органы прокуратуры</w:t>
      </w:r>
      <w:r w:rsidR="000F7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направлялись. Уведомления о применении бюджетных мер принуждения, исковые</w:t>
      </w:r>
      <w:r w:rsidR="00FF5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в суды о возмещении объектом контроля ущерба, причиненного</w:t>
      </w:r>
      <w:r w:rsidR="00FF5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образованию, о признании осуществленных закупок товаров, работ,</w:t>
      </w:r>
      <w:r w:rsidR="00FF5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для обеспечения муниципальных нужд </w:t>
      </w:r>
      <w:proofErr w:type="gramStart"/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недействительными</w:t>
      </w:r>
      <w:proofErr w:type="gramEnd"/>
      <w:r w:rsidR="000F7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направлялись.</w:t>
      </w:r>
    </w:p>
    <w:p w:rsidR="00603E5E" w:rsidRPr="00603E5E" w:rsidRDefault="00603E5E" w:rsidP="00862A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и исковые заявления на решения Сектора, а также жалобы на их</w:t>
      </w:r>
      <w:r w:rsidR="00862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(бездействия) в рамках осуществления контрольной деятельности по</w:t>
      </w:r>
      <w:r w:rsidR="0091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внутреннему муниципальному финансовому контролю не поступали.</w:t>
      </w:r>
    </w:p>
    <w:p w:rsidR="00784F36" w:rsidRDefault="00784F36" w:rsidP="0078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118" w:rsidRPr="00603E5E" w:rsidRDefault="00784F36" w:rsidP="0078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– заведующей сектором ВМФК                       </w:t>
      </w:r>
      <w:r w:rsidR="005A4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Л.Ф.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Елбогоева</w:t>
      </w:r>
      <w:proofErr w:type="spellEnd"/>
    </w:p>
    <w:sectPr w:rsidR="00856118" w:rsidRPr="00603E5E" w:rsidSect="00862A28">
      <w:pgSz w:w="11906" w:h="16838"/>
      <w:pgMar w:top="1134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8D"/>
    <w:rsid w:val="00043ABE"/>
    <w:rsid w:val="000F7481"/>
    <w:rsid w:val="00113E23"/>
    <w:rsid w:val="00193853"/>
    <w:rsid w:val="00231124"/>
    <w:rsid w:val="00331C33"/>
    <w:rsid w:val="005A4031"/>
    <w:rsid w:val="00603E5E"/>
    <w:rsid w:val="00784F36"/>
    <w:rsid w:val="007B278D"/>
    <w:rsid w:val="00826B42"/>
    <w:rsid w:val="00846E1C"/>
    <w:rsid w:val="00862A28"/>
    <w:rsid w:val="00914B25"/>
    <w:rsid w:val="00AF4CF4"/>
    <w:rsid w:val="00BD451A"/>
    <w:rsid w:val="00D04B67"/>
    <w:rsid w:val="00EA2472"/>
    <w:rsid w:val="00F04251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14</cp:revision>
  <cp:lastPrinted>2021-04-13T01:23:00Z</cp:lastPrinted>
  <dcterms:created xsi:type="dcterms:W3CDTF">2021-04-02T07:29:00Z</dcterms:created>
  <dcterms:modified xsi:type="dcterms:W3CDTF">2022-03-03T03:14:00Z</dcterms:modified>
</cp:coreProperties>
</file>